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jc w:val="center"/>
        <w:rPr>
          <w:rFonts w:hint="eastAsia" w:ascii="仿宋" w:hAnsi="仿宋" w:eastAsia="仿宋" w:cs="仿宋"/>
          <w:b w:val="0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30"/>
          <w:szCs w:val="30"/>
        </w:rPr>
        <w:t>、授权委托书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　　　　</w:t>
      </w:r>
      <w:r>
        <w:rPr>
          <w:rFonts w:hint="eastAsia" w:ascii="仿宋" w:hAnsi="仿宋" w:eastAsia="仿宋" w:cs="仿宋"/>
          <w:sz w:val="30"/>
          <w:szCs w:val="30"/>
        </w:rPr>
        <w:t>系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　　　　　　　　　　</w:t>
      </w:r>
      <w:r>
        <w:rPr>
          <w:rFonts w:hint="eastAsia" w:ascii="仿宋" w:hAnsi="仿宋" w:eastAsia="仿宋" w:cs="仿宋"/>
          <w:sz w:val="30"/>
          <w:szCs w:val="30"/>
        </w:rPr>
        <w:t>的法定代表人，现委托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　　　</w:t>
      </w:r>
      <w:r>
        <w:rPr>
          <w:rFonts w:hint="eastAsia" w:ascii="仿宋" w:hAnsi="仿宋" w:eastAsia="仿宋" w:cs="仿宋"/>
          <w:sz w:val="30"/>
          <w:szCs w:val="30"/>
        </w:rPr>
        <w:t>为我方的代理人。代理人根据授权，以我方名义签署、澄清、说明、补正、递交、撤回、修改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（项目名称）</w:t>
      </w:r>
      <w:r>
        <w:rPr>
          <w:rFonts w:hint="eastAsia" w:ascii="仿宋" w:hAnsi="仿宋" w:eastAsia="仿宋" w:cs="仿宋"/>
          <w:sz w:val="30"/>
          <w:szCs w:val="30"/>
        </w:rPr>
        <w:t>投标文件、签订合同和处理有关事宜，其法律后果由我方承担。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委托期限：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代理人无转委托权。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1800" w:firstLineChars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</w:rPr>
        <w:t>（盖单位章）</w:t>
      </w:r>
    </w:p>
    <w:p>
      <w:pPr>
        <w:spacing w:line="360" w:lineRule="auto"/>
        <w:ind w:firstLine="1800" w:firstLineChars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（签字或盖章）</w:t>
      </w:r>
    </w:p>
    <w:p>
      <w:pPr>
        <w:spacing w:line="360" w:lineRule="auto"/>
        <w:ind w:firstLine="1800" w:firstLineChars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1800" w:firstLineChars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（签字或盖章）</w:t>
      </w:r>
    </w:p>
    <w:p>
      <w:pPr>
        <w:spacing w:line="360" w:lineRule="auto"/>
        <w:ind w:firstLine="1800" w:firstLineChars="600"/>
        <w:jc w:val="left"/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1800" w:firstLineChars="6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　　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//8i/id89/.鄂厄.鹅u.还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D47D5"/>
    <w:multiLevelType w:val="singleLevel"/>
    <w:tmpl w:val="EDED47D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1AF8"/>
    <w:rsid w:val="01F05B9D"/>
    <w:rsid w:val="43FF1AF8"/>
    <w:rsid w:val="6CFC0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jc w:val="left"/>
      <w:outlineLvl w:val="2"/>
    </w:pPr>
    <w:rPr>
      <w:rFonts w:eastAsia="楷体_GB2312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2020-05-11T08:56:00Z</dcterms:created>
  <dc:creator>Administrator</dc:creator>
  <cp:lastModifiedBy>Administrator</cp:lastModifiedBy>
  <dcterms:modified xsi:type="dcterms:W3CDTF">2020-05-11T08:57:07Z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